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76EB6" w14:textId="0F767C14" w:rsidR="00BE3B8B" w:rsidRDefault="00D5623E" w:rsidP="00D5623E">
      <w:pPr>
        <w:pStyle w:val="Corpotesto"/>
        <w:rPr>
          <w:rFonts w:ascii="Cambria" w:hAnsi="Cambria" w:cs="Cambria"/>
          <w:b/>
          <w:sz w:val="36"/>
          <w:szCs w:val="36"/>
        </w:rPr>
      </w:pPr>
      <w:r>
        <w:rPr>
          <w:noProof/>
        </w:rPr>
        <w:drawing>
          <wp:inline distT="0" distB="0" distL="0" distR="0" wp14:anchorId="327D6981" wp14:editId="31954711">
            <wp:extent cx="1418353" cy="1476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83" cy="150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BDC">
        <w:rPr>
          <w:rFonts w:ascii="Cambria" w:hAnsi="Cambria" w:cs="Cambria"/>
          <w:b/>
          <w:sz w:val="52"/>
          <w:szCs w:val="52"/>
        </w:rPr>
        <w:t xml:space="preserve">Comune di </w:t>
      </w:r>
      <w:r>
        <w:rPr>
          <w:rFonts w:ascii="Cambria" w:hAnsi="Cambria" w:cs="Cambria"/>
          <w:b/>
          <w:sz w:val="52"/>
          <w:szCs w:val="52"/>
        </w:rPr>
        <w:t>Peccioli</w:t>
      </w:r>
    </w:p>
    <w:p w14:paraId="53EF2E88" w14:textId="77777777" w:rsidR="00BE3B8B" w:rsidRDefault="00555BDC">
      <w:pPr>
        <w:pStyle w:val="Corpotes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Cambria" w:hAnsi="Cambria" w:cs="Cambria"/>
          <w:b/>
          <w:sz w:val="36"/>
          <w:szCs w:val="36"/>
        </w:rPr>
        <w:t>Provincia di Pisa</w:t>
      </w:r>
    </w:p>
    <w:p w14:paraId="19D8FF42" w14:textId="77777777" w:rsidR="00BE3B8B" w:rsidRDefault="00555BDC">
      <w:pPr>
        <w:pStyle w:val="Corpotes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SERVIZI DEMOGRAFICI</w:t>
      </w:r>
    </w:p>
    <w:p w14:paraId="34C55760" w14:textId="77777777" w:rsidR="00BE3B8B" w:rsidRDefault="00BE3B8B">
      <w:pPr>
        <w:pStyle w:val="Corpotest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0A5EEE23" w14:textId="77777777" w:rsidR="00BE3B8B" w:rsidRDefault="00BE3B8B">
      <w:pPr>
        <w:jc w:val="right"/>
        <w:rPr>
          <w:rFonts w:ascii="Arial" w:hAnsi="Arial" w:cs="Arial"/>
        </w:rPr>
      </w:pPr>
    </w:p>
    <w:p w14:paraId="67E92447" w14:textId="77777777" w:rsidR="00BE3B8B" w:rsidRDefault="00555BD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L'Amministrazione </w:t>
      </w:r>
      <w:r w:rsidR="00BC5AE0">
        <w:rPr>
          <w:rFonts w:ascii="Arial" w:hAnsi="Arial" w:cs="Arial"/>
          <w:sz w:val="40"/>
          <w:szCs w:val="40"/>
        </w:rPr>
        <w:t>C</w:t>
      </w:r>
      <w:r>
        <w:rPr>
          <w:rFonts w:ascii="Arial" w:hAnsi="Arial" w:cs="Arial"/>
          <w:sz w:val="40"/>
          <w:szCs w:val="40"/>
        </w:rPr>
        <w:t>omunale</w:t>
      </w:r>
    </w:p>
    <w:p w14:paraId="7621B931" w14:textId="77777777" w:rsidR="00BC5AE0" w:rsidRDefault="00BC5AE0">
      <w:pPr>
        <w:jc w:val="center"/>
        <w:rPr>
          <w:rFonts w:ascii="Arial" w:hAnsi="Arial" w:cs="Arial"/>
          <w:sz w:val="40"/>
          <w:szCs w:val="40"/>
        </w:rPr>
      </w:pPr>
    </w:p>
    <w:p w14:paraId="06CA813E" w14:textId="77777777" w:rsidR="00BE3B8B" w:rsidRDefault="00555BD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INVITA</w:t>
      </w:r>
    </w:p>
    <w:p w14:paraId="21CCE57E" w14:textId="77777777" w:rsidR="00BC5AE0" w:rsidRDefault="00BC5AE0">
      <w:pPr>
        <w:jc w:val="center"/>
        <w:rPr>
          <w:rFonts w:ascii="Arial" w:hAnsi="Arial" w:cs="Arial"/>
          <w:sz w:val="40"/>
          <w:szCs w:val="40"/>
        </w:rPr>
      </w:pPr>
    </w:p>
    <w:p w14:paraId="4C8CCE91" w14:textId="465C30BC" w:rsidR="00BC5AE0" w:rsidRDefault="00555BDC" w:rsidP="00BC5AE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tutti coloro </w:t>
      </w:r>
      <w:r w:rsidR="005B6390">
        <w:rPr>
          <w:rFonts w:ascii="Arial" w:hAnsi="Arial" w:cs="Arial"/>
          <w:sz w:val="40"/>
          <w:szCs w:val="40"/>
        </w:rPr>
        <w:t xml:space="preserve">iscritti nell’Albo degli </w:t>
      </w:r>
      <w:r w:rsidR="005B6390" w:rsidRPr="00BC5AE0">
        <w:rPr>
          <w:rFonts w:ascii="Arial" w:hAnsi="Arial" w:cs="Arial"/>
          <w:b/>
          <w:sz w:val="40"/>
          <w:szCs w:val="40"/>
        </w:rPr>
        <w:t>SCRUTATORI</w:t>
      </w:r>
      <w:r w:rsidR="005B6390">
        <w:rPr>
          <w:rFonts w:ascii="Arial" w:hAnsi="Arial" w:cs="Arial"/>
          <w:sz w:val="40"/>
          <w:szCs w:val="40"/>
        </w:rPr>
        <w:t xml:space="preserve"> di seggio </w:t>
      </w:r>
      <w:r w:rsidR="00BC5AE0">
        <w:rPr>
          <w:rFonts w:ascii="Arial" w:hAnsi="Arial" w:cs="Arial"/>
          <w:sz w:val="40"/>
          <w:szCs w:val="40"/>
        </w:rPr>
        <w:t xml:space="preserve">elettorale del Comune di </w:t>
      </w:r>
      <w:r w:rsidR="00D5623E">
        <w:rPr>
          <w:rFonts w:ascii="Arial" w:hAnsi="Arial" w:cs="Arial"/>
          <w:sz w:val="40"/>
          <w:szCs w:val="40"/>
        </w:rPr>
        <w:t>Peccioli</w:t>
      </w:r>
    </w:p>
    <w:p w14:paraId="50DD6891" w14:textId="77777777" w:rsidR="00BE3B8B" w:rsidRDefault="00F94F4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che </w:t>
      </w:r>
      <w:r w:rsidR="00555BDC">
        <w:rPr>
          <w:rFonts w:ascii="Arial" w:hAnsi="Arial" w:cs="Arial"/>
          <w:sz w:val="40"/>
          <w:szCs w:val="40"/>
        </w:rPr>
        <w:t xml:space="preserve">fossero interessati </w:t>
      </w:r>
    </w:p>
    <w:p w14:paraId="59015EFC" w14:textId="77777777" w:rsidR="00BE3B8B" w:rsidRDefault="00555BD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manifestare il proprio interesse alla nomina di scrutatore/scrutatrice</w:t>
      </w:r>
    </w:p>
    <w:p w14:paraId="24A5E15C" w14:textId="62675290" w:rsidR="00E60C1C" w:rsidRDefault="00555BDC" w:rsidP="00F94F4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in occasione de</w:t>
      </w:r>
      <w:r w:rsidR="00254753">
        <w:rPr>
          <w:rFonts w:ascii="Arial" w:hAnsi="Arial" w:cs="Arial"/>
          <w:sz w:val="40"/>
          <w:szCs w:val="40"/>
        </w:rPr>
        <w:t>i</w:t>
      </w:r>
    </w:p>
    <w:p w14:paraId="0AC34AE9" w14:textId="403F09A5" w:rsidR="00F94F43" w:rsidRPr="00E60C1C" w:rsidRDefault="00254753" w:rsidP="00F94F4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REFERENDUM </w:t>
      </w:r>
    </w:p>
    <w:p w14:paraId="011D80E0" w14:textId="2AC91E0D" w:rsidR="00BE3B8B" w:rsidRDefault="00F94F43" w:rsidP="00F94F4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del </w:t>
      </w:r>
      <w:r w:rsidR="00254753">
        <w:rPr>
          <w:rFonts w:ascii="Arial" w:hAnsi="Arial" w:cs="Arial"/>
          <w:sz w:val="40"/>
          <w:szCs w:val="40"/>
        </w:rPr>
        <w:t>12 giugno 2022</w:t>
      </w:r>
    </w:p>
    <w:p w14:paraId="63E5B5A3" w14:textId="77777777" w:rsidR="00BE3B8B" w:rsidRDefault="00555BD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utilizzando il modulo predisposto sul sito del </w:t>
      </w:r>
      <w:r w:rsidR="00F94F43">
        <w:rPr>
          <w:rFonts w:ascii="Arial" w:hAnsi="Arial" w:cs="Arial"/>
          <w:sz w:val="40"/>
          <w:szCs w:val="40"/>
        </w:rPr>
        <w:t>C</w:t>
      </w:r>
      <w:r>
        <w:rPr>
          <w:rFonts w:ascii="Arial" w:hAnsi="Arial" w:cs="Arial"/>
          <w:sz w:val="40"/>
          <w:szCs w:val="40"/>
        </w:rPr>
        <w:t>omune</w:t>
      </w:r>
    </w:p>
    <w:p w14:paraId="7E762B1E" w14:textId="77777777" w:rsidR="00BE3B8B" w:rsidRDefault="00555BDC">
      <w:pPr>
        <w:pStyle w:val="Corpotes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da recapitare con le seguenti modalità:</w:t>
      </w:r>
    </w:p>
    <w:p w14:paraId="1BE0A57C" w14:textId="77777777" w:rsidR="0062094E" w:rsidRDefault="00555BDC" w:rsidP="00F94F43">
      <w:pPr>
        <w:ind w:left="72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email ordinaria o PEC all’indirizzo </w:t>
      </w:r>
    </w:p>
    <w:p w14:paraId="6FED2BAD" w14:textId="4A0C9723" w:rsidR="0062094E" w:rsidRDefault="00D5623E" w:rsidP="00F94F43">
      <w:pPr>
        <w:ind w:left="720"/>
        <w:jc w:val="center"/>
        <w:rPr>
          <w:rFonts w:ascii="Arial" w:hAnsi="Arial" w:cs="Arial"/>
          <w:sz w:val="40"/>
          <w:szCs w:val="40"/>
        </w:rPr>
      </w:pPr>
      <w:hyperlink r:id="rId6" w:history="1">
        <w:r w:rsidRPr="006B62B9">
          <w:rPr>
            <w:rStyle w:val="Collegamentoipertestuale"/>
            <w:rFonts w:ascii="Arial" w:hAnsi="Arial" w:cs="Arial"/>
            <w:sz w:val="40"/>
            <w:szCs w:val="40"/>
          </w:rPr>
          <w:t>l.macelloni@comune.peccioli.pi.it</w:t>
        </w:r>
      </w:hyperlink>
    </w:p>
    <w:p w14:paraId="166121B3" w14:textId="47950A82" w:rsidR="00BE3B8B" w:rsidRDefault="00D5623E" w:rsidP="00F94F43">
      <w:pPr>
        <w:ind w:left="720"/>
        <w:jc w:val="center"/>
        <w:rPr>
          <w:rFonts w:ascii="Arial" w:hAnsi="Arial" w:cs="Arial"/>
          <w:sz w:val="40"/>
          <w:szCs w:val="40"/>
        </w:rPr>
      </w:pPr>
      <w:hyperlink r:id="rId7" w:history="1">
        <w:r w:rsidRPr="006B62B9">
          <w:rPr>
            <w:rStyle w:val="Collegamentoipertestuale"/>
            <w:rFonts w:ascii="Arial" w:hAnsi="Arial" w:cs="Arial"/>
            <w:sz w:val="40"/>
            <w:szCs w:val="40"/>
          </w:rPr>
          <w:t>comune.peccioli@postacert.toscana.it</w:t>
        </w:r>
      </w:hyperlink>
    </w:p>
    <w:p w14:paraId="275696FC" w14:textId="77777777" w:rsidR="00BE3B8B" w:rsidRDefault="00F94F43" w:rsidP="00F94F43">
      <w:pPr>
        <w:ind w:left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 recandosi </w:t>
      </w:r>
      <w:r w:rsidR="00555BDC">
        <w:rPr>
          <w:rFonts w:ascii="Arial" w:hAnsi="Arial" w:cs="Arial"/>
          <w:sz w:val="40"/>
          <w:szCs w:val="40"/>
        </w:rPr>
        <w:t xml:space="preserve">presso l’Ufficio Elettorale </w:t>
      </w:r>
    </w:p>
    <w:p w14:paraId="488E6D88" w14:textId="1E6352D0" w:rsidR="008220B6" w:rsidRPr="008220B6" w:rsidRDefault="008220B6" w:rsidP="008220B6">
      <w:pPr>
        <w:jc w:val="center"/>
        <w:rPr>
          <w:rFonts w:ascii="Arial" w:hAnsi="Arial" w:cs="Arial"/>
          <w:sz w:val="40"/>
          <w:szCs w:val="40"/>
        </w:rPr>
      </w:pPr>
      <w:r w:rsidRPr="008220B6">
        <w:rPr>
          <w:rFonts w:ascii="Arial" w:hAnsi="Arial" w:cs="Arial"/>
          <w:sz w:val="40"/>
          <w:szCs w:val="40"/>
        </w:rPr>
        <w:t>dal lunedì al sabato dalle ore 10.00 alle ore 13.00</w:t>
      </w:r>
    </w:p>
    <w:p w14:paraId="1B0CE5EE" w14:textId="636CBE8A" w:rsidR="008220B6" w:rsidRPr="008220B6" w:rsidRDefault="008220B6" w:rsidP="008220B6">
      <w:pPr>
        <w:jc w:val="center"/>
        <w:rPr>
          <w:rFonts w:ascii="Arial" w:hAnsi="Arial" w:cs="Arial"/>
          <w:sz w:val="40"/>
          <w:szCs w:val="40"/>
        </w:rPr>
      </w:pPr>
      <w:r w:rsidRPr="008220B6">
        <w:rPr>
          <w:rFonts w:ascii="Arial" w:hAnsi="Arial" w:cs="Arial"/>
          <w:sz w:val="40"/>
          <w:szCs w:val="40"/>
        </w:rPr>
        <w:t>tutti i giovedì dalle ore 15.30 alle ore 17.30</w:t>
      </w:r>
    </w:p>
    <w:p w14:paraId="399A95BB" w14:textId="77777777" w:rsidR="00BE3B8B" w:rsidRDefault="00555BD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A4FD009" w14:textId="089EC8C4" w:rsidR="00BE3B8B" w:rsidRDefault="00555BDC">
      <w:pPr>
        <w:pStyle w:val="Corpotes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u w:val="single"/>
        </w:rPr>
        <w:t xml:space="preserve">entro </w:t>
      </w:r>
      <w:r w:rsidR="00E863C6">
        <w:rPr>
          <w:rFonts w:ascii="Arial" w:hAnsi="Arial" w:cs="Arial"/>
          <w:b/>
          <w:bCs/>
          <w:sz w:val="40"/>
          <w:szCs w:val="40"/>
          <w:u w:val="single"/>
        </w:rPr>
        <w:t>martedì</w:t>
      </w:r>
      <w:r w:rsidR="00E269E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E863C6">
        <w:rPr>
          <w:rFonts w:ascii="Arial" w:hAnsi="Arial" w:cs="Arial"/>
          <w:b/>
          <w:bCs/>
          <w:sz w:val="40"/>
          <w:szCs w:val="40"/>
          <w:u w:val="single"/>
        </w:rPr>
        <w:t>17 maggio</w:t>
      </w:r>
      <w:r>
        <w:rPr>
          <w:rFonts w:ascii="Arial" w:hAnsi="Arial" w:cs="Arial"/>
          <w:b/>
          <w:bCs/>
          <w:sz w:val="40"/>
          <w:szCs w:val="40"/>
          <w:u w:val="single"/>
        </w:rPr>
        <w:t xml:space="preserve"> 20</w:t>
      </w:r>
      <w:r w:rsidR="00E863C6">
        <w:rPr>
          <w:rFonts w:ascii="Arial" w:hAnsi="Arial" w:cs="Arial"/>
          <w:b/>
          <w:bCs/>
          <w:sz w:val="40"/>
          <w:szCs w:val="40"/>
          <w:u w:val="single"/>
        </w:rPr>
        <w:t>22</w:t>
      </w:r>
    </w:p>
    <w:sectPr w:rsidR="00BE3B8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6254870">
    <w:abstractNumId w:val="0"/>
  </w:num>
  <w:num w:numId="2" w16cid:durableId="74869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D4"/>
    <w:rsid w:val="001935D4"/>
    <w:rsid w:val="0024705E"/>
    <w:rsid w:val="00254753"/>
    <w:rsid w:val="00555BDC"/>
    <w:rsid w:val="005B6390"/>
    <w:rsid w:val="0062094E"/>
    <w:rsid w:val="00627739"/>
    <w:rsid w:val="00635E55"/>
    <w:rsid w:val="008220B6"/>
    <w:rsid w:val="00AC417A"/>
    <w:rsid w:val="00BC4AB1"/>
    <w:rsid w:val="00BC5AE0"/>
    <w:rsid w:val="00BE01F9"/>
    <w:rsid w:val="00BE3B8B"/>
    <w:rsid w:val="00D5623E"/>
    <w:rsid w:val="00DD02B4"/>
    <w:rsid w:val="00E269EF"/>
    <w:rsid w:val="00E60C1C"/>
    <w:rsid w:val="00E863C6"/>
    <w:rsid w:val="00F94F43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E2AD94"/>
  <w15:chartTrackingRefBased/>
  <w15:docId w15:val="{6B014B8B-2AC2-47FE-8CD1-7E2E6E18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0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peccioli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macelloni@comune.peccioli.p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subject/>
  <dc:creator>Comune di Cascina</dc:creator>
  <cp:keywords/>
  <cp:lastModifiedBy>COMUNE DI LAJATICO</cp:lastModifiedBy>
  <cp:revision>3</cp:revision>
  <cp:lastPrinted>2016-02-27T09:53:00Z</cp:lastPrinted>
  <dcterms:created xsi:type="dcterms:W3CDTF">2022-05-10T06:37:00Z</dcterms:created>
  <dcterms:modified xsi:type="dcterms:W3CDTF">2022-05-10T06:46:00Z</dcterms:modified>
</cp:coreProperties>
</file>