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489B0D" w14:textId="08A5F83C" w:rsidR="002F1A5B" w:rsidRDefault="0027250E">
      <w:pPr>
        <w:spacing w:before="120" w:after="60"/>
        <w:jc w:val="center"/>
        <w:rPr>
          <w:rFonts w:ascii="Cambria" w:hAnsi="Cambria" w:cs="Cambria"/>
          <w:w w:val="90"/>
          <w:sz w:val="36"/>
          <w:szCs w:val="40"/>
        </w:rPr>
      </w:pPr>
      <w:r>
        <w:rPr>
          <w:rFonts w:ascii="Cambria" w:hAnsi="Cambria" w:cs="Cambria"/>
          <w:noProof/>
          <w:sz w:val="56"/>
          <w:lang w:eastAsia="it-IT"/>
        </w:rPr>
        <mc:AlternateContent>
          <mc:Choice Requires="wps">
            <w:drawing>
              <wp:anchor distT="0" distB="0" distL="114300" distR="114300" simplePos="0" relativeHeight="251658240" behindDoc="0" locked="0" layoutInCell="1" allowOverlap="1" wp14:anchorId="7A2D10ED" wp14:editId="3A64C749">
                <wp:simplePos x="0" y="0"/>
                <wp:positionH relativeFrom="column">
                  <wp:posOffset>-1069975</wp:posOffset>
                </wp:positionH>
                <wp:positionV relativeFrom="page">
                  <wp:posOffset>8221345</wp:posOffset>
                </wp:positionV>
                <wp:extent cx="1280795" cy="116840"/>
                <wp:effectExtent l="381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80795" cy="116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DC78AA8" w14:textId="77777777" w:rsidR="0076582F" w:rsidRDefault="0076582F" w:rsidP="0076582F">
                            <w:pPr>
                              <w:rPr>
                                <w:sz w:val="14"/>
                              </w:rPr>
                            </w:pPr>
                            <w:r>
                              <w:rPr>
                                <w:b/>
                                <w:bCs/>
                                <w:sz w:val="14"/>
                                <w:szCs w:val="14"/>
                              </w:rPr>
                              <w:t>Etruria p.a.</w:t>
                            </w:r>
                            <w:r>
                              <w:rPr>
                                <w:sz w:val="14"/>
                                <w:szCs w:val="14"/>
                              </w:rPr>
                              <w:t xml:space="preserve"> - </w:t>
                            </w:r>
                            <w:r>
                              <w:rPr>
                                <w:sz w:val="14"/>
                              </w:rPr>
                              <w:t>Cod. 609950</w:t>
                            </w:r>
                          </w:p>
                        </w:txbxContent>
                      </wps:txbx>
                      <wps:bodyPr rot="0" vert="vert270"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A2D10ED" id="_x0000_t202" coordsize="21600,21600" o:spt="202" path="m,l,21600r21600,l21600,xe">
                <v:stroke joinstyle="miter"/>
                <v:path gradientshapeok="t" o:connecttype="rect"/>
              </v:shapetype>
              <v:shape id="Text Box 4" o:spid="_x0000_s1026" type="#_x0000_t202" style="position:absolute;left:0;text-align:left;margin-left:-84.25pt;margin-top:647.35pt;width:100.85pt;height:9.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" filled="f" stroked="f" strokecolor="#3465a4">
                <v:stroke joinstyle="round"/>
                <v:textbox style="layout-flow:vertical;mso-layout-flow-alt:bottom-to-top" inset="0,0,0,0">
                  <w:txbxContent>
                    <w:p w14:paraId="4DC78AA8" w14:textId="77777777" w:rsidR="0076582F" w:rsidRDefault="0076582F" w:rsidP="0076582F">
                      <w:pPr>
                        <w:rPr>
                          <w:sz w:val="14"/>
                        </w:rPr>
                      </w:pPr>
                      <w:r>
                        <w:rPr>
                          <w:b/>
                          <w:bCs/>
                          <w:sz w:val="14"/>
                          <w:szCs w:val="14"/>
                        </w:rPr>
                        <w:t>Etruria p.a.</w:t>
                      </w:r>
                      <w:r>
                        <w:rPr>
                          <w:sz w:val="14"/>
                          <w:szCs w:val="14"/>
                        </w:rPr>
                        <w:t xml:space="preserve"> - </w:t>
                      </w:r>
                      <w:r>
                        <w:rPr>
                          <w:sz w:val="14"/>
                        </w:rPr>
                        <w:t>Cod. 609950</w:t>
                      </w:r>
                    </w:p>
                  </w:txbxContent>
                </v:textbox>
                <w10:wrap anchory="page"/>
              </v:shape>
            </w:pict>
          </mc:Fallback>
        </mc:AlternateContent>
      </w:r>
      <w:r w:rsidR="002F1A5B">
        <w:rPr>
          <w:rFonts w:ascii="Cambria" w:hAnsi="Cambria" w:cs="Cambria"/>
          <w:w w:val="90"/>
          <w:sz w:val="56"/>
        </w:rPr>
        <w:t>Comune di</w:t>
      </w:r>
      <w:r w:rsidR="009C5ABC">
        <w:rPr>
          <w:rFonts w:ascii="Cambria" w:hAnsi="Cambria" w:cs="Cambria"/>
          <w:w w:val="90"/>
          <w:sz w:val="56"/>
        </w:rPr>
        <w:t xml:space="preserve"> </w:t>
      </w:r>
      <w:r w:rsidR="004D6FCC">
        <w:rPr>
          <w:rFonts w:ascii="Cambria" w:hAnsi="Cambria" w:cs="Cambria"/>
          <w:w w:val="90"/>
          <w:sz w:val="56"/>
        </w:rPr>
        <w:t>Peccioli</w:t>
      </w:r>
    </w:p>
    <w:p w14:paraId="1170EE62" w14:textId="77777777" w:rsidR="002F1A5B" w:rsidRDefault="002F1A5B">
      <w:pPr>
        <w:spacing w:before="120"/>
        <w:jc w:val="center"/>
        <w:rPr>
          <w:rFonts w:ascii="Cambria" w:hAnsi="Cambria" w:cs="Cambria"/>
          <w:b/>
          <w:bCs/>
          <w:i/>
          <w:color w:val="000000"/>
          <w:w w:val="90"/>
          <w:sz w:val="36"/>
          <w:szCs w:val="28"/>
        </w:rPr>
      </w:pPr>
      <w:r>
        <w:rPr>
          <w:rFonts w:ascii="Cambria" w:hAnsi="Cambria" w:cs="Cambria"/>
          <w:w w:val="90"/>
          <w:sz w:val="36"/>
          <w:szCs w:val="40"/>
        </w:rPr>
        <w:t>Provincia di</w:t>
      </w:r>
      <w:r w:rsidR="009C5ABC">
        <w:rPr>
          <w:rFonts w:ascii="Cambria" w:hAnsi="Cambria" w:cs="Cambria"/>
          <w:w w:val="90"/>
          <w:sz w:val="36"/>
          <w:szCs w:val="40"/>
        </w:rPr>
        <w:t xml:space="preserve"> Pisa</w:t>
      </w:r>
    </w:p>
    <w:p w14:paraId="3475E2F8" w14:textId="77777777" w:rsidR="002F1A5B" w:rsidRDefault="002F1A5B">
      <w:pPr>
        <w:autoSpaceDE w:val="0"/>
        <w:spacing w:before="120" w:after="240" w:line="288" w:lineRule="auto"/>
        <w:jc w:val="center"/>
        <w:textAlignment w:val="center"/>
        <w:rPr>
          <w:rFonts w:ascii="Cambria" w:hAnsi="Cambria" w:cs="Cambria"/>
          <w:b/>
          <w:sz w:val="44"/>
          <w:szCs w:val="40"/>
          <w:lang w:eastAsia="it-IT"/>
        </w:rPr>
      </w:pPr>
      <w:r>
        <w:rPr>
          <w:rFonts w:ascii="Cambria" w:hAnsi="Cambria" w:cs="Cambria"/>
          <w:b/>
          <w:bCs/>
          <w:i/>
          <w:color w:val="000000"/>
          <w:w w:val="90"/>
          <w:sz w:val="36"/>
          <w:szCs w:val="28"/>
        </w:rPr>
        <w:t>Ufficio elettorale</w:t>
      </w:r>
    </w:p>
    <w:p w14:paraId="299114DE" w14:textId="6373B4C2" w:rsidR="00D858CF" w:rsidRPr="00FE73AD" w:rsidRDefault="00D73840" w:rsidP="00D858CF">
      <w:pPr>
        <w:keepNext/>
        <w:widowControl/>
        <w:numPr>
          <w:ilvl w:val="0"/>
          <w:numId w:val="1"/>
        </w:numPr>
        <w:tabs>
          <w:tab w:val="clear" w:pos="0"/>
          <w:tab w:val="num" w:pos="432"/>
        </w:tabs>
        <w:snapToGrid w:val="0"/>
        <w:jc w:val="center"/>
        <w:rPr>
          <w:rFonts w:ascii="Cambria" w:hAnsi="Cambria" w:cs="Cambria"/>
          <w:b/>
          <w:sz w:val="44"/>
          <w:szCs w:val="40"/>
          <w:u w:val="single"/>
        </w:rPr>
      </w:pPr>
      <w:r>
        <w:rPr>
          <w:rFonts w:ascii="Cambria" w:hAnsi="Cambria" w:cs="Cambria"/>
          <w:b/>
          <w:spacing w:val="4"/>
          <w:sz w:val="48"/>
          <w:szCs w:val="40"/>
          <w:u w:val="single"/>
        </w:rPr>
        <w:t>ELEZIONI POLITICHE 25 SETTEMBRE</w:t>
      </w:r>
      <w:r w:rsidR="00FE73AD" w:rsidRPr="00FE73AD">
        <w:rPr>
          <w:rFonts w:ascii="Cambria" w:hAnsi="Cambria" w:cs="Cambria"/>
          <w:b/>
          <w:sz w:val="44"/>
          <w:szCs w:val="40"/>
          <w:u w:val="single"/>
        </w:rPr>
        <w:t xml:space="preserve"> 2022</w:t>
      </w:r>
    </w:p>
    <w:p w14:paraId="3DDA5B25" w14:textId="77777777" w:rsidR="002F1A5B" w:rsidRPr="008A6670" w:rsidRDefault="002F1A5B">
      <w:pPr>
        <w:tabs>
          <w:tab w:val="left" w:pos="7736"/>
        </w:tabs>
        <w:rPr>
          <w:rFonts w:ascii="Cambria" w:hAnsi="Cambria" w:cs="Cambria"/>
          <w:w w:val="90"/>
          <w:szCs w:val="20"/>
          <w:lang w:eastAsia="it-IT"/>
        </w:rPr>
      </w:pPr>
    </w:p>
    <w:p w14:paraId="7CE773C1" w14:textId="77777777" w:rsidR="008A6670" w:rsidRPr="008A6670" w:rsidRDefault="008A6670" w:rsidP="008A6670">
      <w:pPr>
        <w:pBdr>
          <w:top w:val="single" w:sz="4" w:space="1" w:color="auto"/>
          <w:left w:val="single" w:sz="4" w:space="4" w:color="auto"/>
          <w:bottom w:val="single" w:sz="4" w:space="1" w:color="auto"/>
          <w:right w:val="single" w:sz="4" w:space="4" w:color="auto"/>
        </w:pBdr>
        <w:shd w:val="clear" w:color="auto" w:fill="D9D9D9"/>
        <w:tabs>
          <w:tab w:val="left" w:pos="7736"/>
        </w:tabs>
        <w:jc w:val="center"/>
        <w:rPr>
          <w:rFonts w:ascii="Cambria" w:hAnsi="Cambria" w:cs="Cambria"/>
          <w:w w:val="90"/>
          <w:sz w:val="8"/>
        </w:rPr>
      </w:pPr>
    </w:p>
    <w:p w14:paraId="5650A0BB" w14:textId="77777777" w:rsidR="008A6670" w:rsidRPr="008A6670" w:rsidRDefault="008A6670" w:rsidP="008A6670">
      <w:pPr>
        <w:pBdr>
          <w:top w:val="single" w:sz="4" w:space="1" w:color="auto"/>
          <w:left w:val="single" w:sz="4" w:space="4" w:color="auto"/>
          <w:bottom w:val="single" w:sz="4" w:space="1" w:color="auto"/>
          <w:right w:val="single" w:sz="4" w:space="4" w:color="auto"/>
        </w:pBdr>
        <w:shd w:val="clear" w:color="auto" w:fill="D9D9D9"/>
        <w:tabs>
          <w:tab w:val="left" w:pos="7736"/>
        </w:tabs>
        <w:jc w:val="center"/>
        <w:rPr>
          <w:rFonts w:ascii="Cambria" w:hAnsi="Cambria" w:cs="Cambria"/>
          <w:b/>
          <w:w w:val="90"/>
          <w:sz w:val="56"/>
        </w:rPr>
      </w:pPr>
      <w:r w:rsidRPr="008A6670">
        <w:rPr>
          <w:rFonts w:ascii="Cambria" w:hAnsi="Cambria" w:cs="Cambria"/>
          <w:b/>
          <w:w w:val="90"/>
          <w:sz w:val="56"/>
        </w:rPr>
        <w:t>ELETTORI IMPOSSIBILITATI A</w:t>
      </w:r>
    </w:p>
    <w:p w14:paraId="6E331C3E" w14:textId="77777777" w:rsidR="002F1A5B" w:rsidRPr="008A6670" w:rsidRDefault="008A6670" w:rsidP="008A6670">
      <w:pPr>
        <w:pBdr>
          <w:top w:val="single" w:sz="4" w:space="1" w:color="auto"/>
          <w:left w:val="single" w:sz="4" w:space="4" w:color="auto"/>
          <w:bottom w:val="single" w:sz="4" w:space="1" w:color="auto"/>
          <w:right w:val="single" w:sz="4" w:space="4" w:color="auto"/>
        </w:pBdr>
        <w:shd w:val="clear" w:color="auto" w:fill="D9D9D9"/>
        <w:tabs>
          <w:tab w:val="left" w:pos="7736"/>
        </w:tabs>
        <w:jc w:val="center"/>
        <w:rPr>
          <w:rFonts w:ascii="Cambria" w:hAnsi="Cambria" w:cs="Cambria"/>
          <w:b/>
          <w:w w:val="90"/>
          <w:sz w:val="56"/>
        </w:rPr>
      </w:pPr>
      <w:r w:rsidRPr="008A6670">
        <w:rPr>
          <w:rFonts w:ascii="Cambria" w:hAnsi="Cambria" w:cs="Cambria"/>
          <w:b/>
          <w:w w:val="90"/>
          <w:sz w:val="56"/>
        </w:rPr>
        <w:t>ESPRIMERE PERSONALMENTE IL VOTO</w:t>
      </w:r>
    </w:p>
    <w:p w14:paraId="39CF6F75" w14:textId="77777777" w:rsidR="008A6670" w:rsidRPr="008A6670" w:rsidRDefault="008A6670" w:rsidP="008A6670">
      <w:pPr>
        <w:pBdr>
          <w:top w:val="single" w:sz="4" w:space="1" w:color="auto"/>
          <w:left w:val="single" w:sz="4" w:space="4" w:color="auto"/>
          <w:bottom w:val="single" w:sz="4" w:space="1" w:color="auto"/>
          <w:right w:val="single" w:sz="4" w:space="4" w:color="auto"/>
        </w:pBdr>
        <w:shd w:val="clear" w:color="auto" w:fill="D9D9D9"/>
        <w:tabs>
          <w:tab w:val="left" w:pos="7736"/>
        </w:tabs>
        <w:jc w:val="center"/>
        <w:rPr>
          <w:rFonts w:ascii="Cambria" w:hAnsi="Cambria" w:cs="Cambria"/>
          <w:w w:val="90"/>
          <w:sz w:val="8"/>
        </w:rPr>
      </w:pPr>
    </w:p>
    <w:p w14:paraId="65F3BBEF" w14:textId="77777777" w:rsidR="002F1A5B" w:rsidRDefault="002F1A5B">
      <w:pPr>
        <w:tabs>
          <w:tab w:val="left" w:pos="7736"/>
        </w:tabs>
        <w:rPr>
          <w:rFonts w:ascii="Cambria" w:hAnsi="Cambria" w:cs="Cambria"/>
          <w:w w:val="90"/>
        </w:rPr>
      </w:pPr>
    </w:p>
    <w:p w14:paraId="527DB742" w14:textId="77777777" w:rsidR="002F1A5B" w:rsidRDefault="002F1A5B">
      <w:pPr>
        <w:pStyle w:val="Paragrafobase"/>
        <w:jc w:val="center"/>
        <w:rPr>
          <w:rFonts w:ascii="Cambria" w:hAnsi="Cambria" w:cs="Helvetica"/>
          <w:w w:val="90"/>
          <w:szCs w:val="84"/>
        </w:rPr>
      </w:pPr>
      <w:r>
        <w:rPr>
          <w:rFonts w:ascii="Cambria" w:hAnsi="Cambria" w:cs="Helvetica"/>
          <w:b/>
          <w:w w:val="90"/>
          <w:sz w:val="40"/>
          <w:szCs w:val="160"/>
        </w:rPr>
        <w:t>IL SINDACO</w:t>
      </w:r>
    </w:p>
    <w:p w14:paraId="3BEC4D59" w14:textId="77777777" w:rsidR="002F1A5B" w:rsidRDefault="002F1A5B">
      <w:pPr>
        <w:autoSpaceDE w:val="0"/>
        <w:spacing w:before="60"/>
        <w:jc w:val="both"/>
        <w:rPr>
          <w:rFonts w:ascii="Cambria" w:hAnsi="Cambria" w:cs="Helvetica"/>
          <w:w w:val="90"/>
          <w:szCs w:val="84"/>
        </w:rPr>
      </w:pPr>
      <w:r>
        <w:rPr>
          <w:rFonts w:ascii="Cambria" w:hAnsi="Cambria" w:cs="Helvetica"/>
          <w:w w:val="90"/>
          <w:szCs w:val="84"/>
        </w:rPr>
        <w:t>informa che gli elettori impossibilitati ad esprimere personalmente il voto possono provvedervi con l’aiuto di un accompagnatore di loro scelta purché elettore iscritto nelle liste elettorali di un qualsiasi Comune della Repubblica.</w:t>
      </w:r>
    </w:p>
    <w:p w14:paraId="73601829" w14:textId="77777777" w:rsidR="002F1A5B" w:rsidRDefault="002F1A5B">
      <w:pPr>
        <w:autoSpaceDE w:val="0"/>
        <w:spacing w:before="60"/>
        <w:ind w:firstLine="426"/>
        <w:jc w:val="both"/>
        <w:rPr>
          <w:rFonts w:ascii="Cambria" w:hAnsi="Cambria" w:cs="Helvetica"/>
          <w:w w:val="90"/>
          <w:szCs w:val="84"/>
        </w:rPr>
      </w:pPr>
      <w:r>
        <w:rPr>
          <w:rFonts w:ascii="Cambria" w:hAnsi="Cambria" w:cs="Helvetica"/>
          <w:w w:val="90"/>
          <w:szCs w:val="84"/>
        </w:rPr>
        <w:t>L’esercizio di tale facoltà, quando l’infermità sia evidente, può essere consentito dal Presidente del Seggio.</w:t>
      </w:r>
    </w:p>
    <w:p w14:paraId="488BCC03" w14:textId="77777777" w:rsidR="002F1A5B" w:rsidRDefault="002F1A5B">
      <w:pPr>
        <w:autoSpaceDE w:val="0"/>
        <w:spacing w:before="60"/>
        <w:ind w:firstLine="426"/>
        <w:jc w:val="both"/>
        <w:rPr>
          <w:rFonts w:ascii="Cambria" w:hAnsi="Cambria" w:cs="Cambria"/>
          <w:w w:val="90"/>
          <w:szCs w:val="84"/>
        </w:rPr>
      </w:pPr>
      <w:r>
        <w:rPr>
          <w:rFonts w:ascii="Cambria" w:hAnsi="Cambria" w:cs="Helvetica"/>
          <w:w w:val="90"/>
          <w:szCs w:val="84"/>
        </w:rPr>
        <w:t>Quando sia necessario un certificato medico, questo verrà rilasciato dai medici incaricati dalla competente A.S.L., gratuitamente ed in esenzione da qualsiasi diritto od applicazione di marche.</w:t>
      </w:r>
    </w:p>
    <w:p w14:paraId="361E7751" w14:textId="77777777" w:rsidR="002F1A5B" w:rsidRDefault="002F1A5B">
      <w:pPr>
        <w:pStyle w:val="Paragrafobase"/>
        <w:spacing w:before="60" w:after="120"/>
        <w:ind w:firstLine="426"/>
        <w:jc w:val="both"/>
        <w:rPr>
          <w:rFonts w:ascii="Cambria" w:hAnsi="Cambria" w:cs="Helvetica-Bold"/>
          <w:b/>
          <w:w w:val="90"/>
          <w:sz w:val="28"/>
          <w:szCs w:val="76"/>
        </w:rPr>
      </w:pPr>
      <w:r>
        <w:rPr>
          <w:rFonts w:ascii="Cambria" w:hAnsi="Cambria" w:cs="Cambria"/>
          <w:color w:val="auto"/>
          <w:w w:val="90"/>
          <w:szCs w:val="84"/>
        </w:rPr>
        <w:t>I certificati medici potranno essere rilasciati presso:</w:t>
      </w:r>
    </w:p>
    <w:tbl>
      <w:tblPr>
        <w:tblW w:w="10085" w:type="dxa"/>
        <w:tblInd w:w="-82" w:type="dxa"/>
        <w:tblLayout w:type="fixed"/>
        <w:tblCellMar>
          <w:left w:w="70" w:type="dxa"/>
          <w:right w:w="70" w:type="dxa"/>
        </w:tblCellMar>
        <w:tblLook w:val="0000" w:firstRow="0" w:lastRow="0" w:firstColumn="0" w:lastColumn="0" w:noHBand="0" w:noVBand="0"/>
      </w:tblPr>
      <w:tblGrid>
        <w:gridCol w:w="6106"/>
        <w:gridCol w:w="2116"/>
        <w:gridCol w:w="1863"/>
      </w:tblGrid>
      <w:tr w:rsidR="002F1A5B" w14:paraId="68C141D9" w14:textId="77777777" w:rsidTr="00EC30EE">
        <w:tc>
          <w:tcPr>
            <w:tcW w:w="6106" w:type="dxa"/>
            <w:tcBorders>
              <w:top w:val="single" w:sz="8" w:space="0" w:color="000000"/>
              <w:left w:val="single" w:sz="8" w:space="0" w:color="000000"/>
              <w:bottom w:val="single" w:sz="8" w:space="0" w:color="000000"/>
            </w:tcBorders>
            <w:shd w:val="clear" w:color="auto" w:fill="auto"/>
            <w:vAlign w:val="center"/>
          </w:tcPr>
          <w:p w14:paraId="49D42B4D" w14:textId="77777777" w:rsidR="002F1A5B" w:rsidRDefault="002F1A5B">
            <w:pPr>
              <w:tabs>
                <w:tab w:val="left" w:pos="3799"/>
              </w:tabs>
              <w:spacing w:before="60" w:after="60"/>
              <w:jc w:val="center"/>
              <w:rPr>
                <w:rFonts w:ascii="Cambria" w:hAnsi="Cambria" w:cs="Helvetica"/>
                <w:b/>
                <w:color w:val="000000"/>
                <w:w w:val="90"/>
                <w:sz w:val="28"/>
              </w:rPr>
            </w:pPr>
            <w:r>
              <w:rPr>
                <w:rFonts w:ascii="Cambria" w:hAnsi="Cambria" w:cs="Helvetica-Bold"/>
                <w:b/>
                <w:w w:val="90"/>
                <w:sz w:val="28"/>
                <w:szCs w:val="76"/>
              </w:rPr>
              <w:t>Indirizzo</w:t>
            </w:r>
          </w:p>
        </w:tc>
        <w:tc>
          <w:tcPr>
            <w:tcW w:w="2116" w:type="dxa"/>
            <w:tcBorders>
              <w:top w:val="single" w:sz="8" w:space="0" w:color="000000"/>
              <w:left w:val="single" w:sz="8" w:space="0" w:color="000000"/>
              <w:bottom w:val="single" w:sz="8" w:space="0" w:color="000000"/>
            </w:tcBorders>
            <w:shd w:val="clear" w:color="auto" w:fill="auto"/>
            <w:vAlign w:val="center"/>
          </w:tcPr>
          <w:p w14:paraId="6B8E10BF" w14:textId="77777777" w:rsidR="002F1A5B" w:rsidRDefault="002F1A5B">
            <w:pPr>
              <w:tabs>
                <w:tab w:val="left" w:pos="3799"/>
              </w:tabs>
              <w:spacing w:before="60" w:after="60"/>
              <w:jc w:val="center"/>
              <w:rPr>
                <w:rFonts w:ascii="Cambria" w:hAnsi="Cambria" w:cs="Helvetica"/>
                <w:b/>
                <w:color w:val="000000"/>
                <w:w w:val="90"/>
                <w:sz w:val="28"/>
              </w:rPr>
            </w:pPr>
            <w:r>
              <w:rPr>
                <w:rFonts w:ascii="Cambria" w:hAnsi="Cambria" w:cs="Helvetica"/>
                <w:b/>
                <w:color w:val="000000"/>
                <w:w w:val="90"/>
                <w:sz w:val="28"/>
              </w:rPr>
              <w:t>Giorni</w:t>
            </w:r>
          </w:p>
        </w:tc>
        <w:tc>
          <w:tcPr>
            <w:tcW w:w="18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255F2E" w14:textId="77777777" w:rsidR="002F1A5B" w:rsidRDefault="002F1A5B">
            <w:pPr>
              <w:tabs>
                <w:tab w:val="left" w:pos="3799"/>
              </w:tabs>
              <w:spacing w:before="60" w:after="60"/>
              <w:jc w:val="center"/>
            </w:pPr>
            <w:r>
              <w:rPr>
                <w:rFonts w:ascii="Cambria" w:hAnsi="Cambria" w:cs="Helvetica"/>
                <w:b/>
                <w:color w:val="000000"/>
                <w:w w:val="90"/>
                <w:sz w:val="28"/>
              </w:rPr>
              <w:t>Orari</w:t>
            </w:r>
          </w:p>
        </w:tc>
      </w:tr>
      <w:tr w:rsidR="002F1A5B" w14:paraId="321DEB4A" w14:textId="77777777" w:rsidTr="00EC30EE">
        <w:trPr>
          <w:trHeight w:val="439"/>
        </w:trPr>
        <w:tc>
          <w:tcPr>
            <w:tcW w:w="6106" w:type="dxa"/>
            <w:tcBorders>
              <w:top w:val="single" w:sz="8" w:space="0" w:color="000000"/>
              <w:left w:val="single" w:sz="8" w:space="0" w:color="000000"/>
              <w:bottom w:val="single" w:sz="8" w:space="0" w:color="000000"/>
            </w:tcBorders>
            <w:shd w:val="clear" w:color="auto" w:fill="auto"/>
          </w:tcPr>
          <w:p w14:paraId="59080F60" w14:textId="6389CCF6" w:rsidR="002F1A5B" w:rsidRDefault="004D6FCC">
            <w:pPr>
              <w:snapToGrid w:val="0"/>
              <w:rPr>
                <w:rFonts w:ascii="Cambria" w:hAnsi="Cambria" w:cs="Cambria"/>
                <w:b/>
                <w:color w:val="000000"/>
                <w:w w:val="90"/>
                <w:sz w:val="34"/>
              </w:rPr>
            </w:pPr>
            <w:r>
              <w:rPr>
                <w:rFonts w:ascii="Cambria" w:hAnsi="Cambria" w:cs="Cambria"/>
                <w:b/>
                <w:color w:val="000000"/>
                <w:w w:val="90"/>
                <w:sz w:val="34"/>
              </w:rPr>
              <w:t xml:space="preserve">Presso la sede dell’USL </w:t>
            </w:r>
          </w:p>
        </w:tc>
        <w:tc>
          <w:tcPr>
            <w:tcW w:w="2116" w:type="dxa"/>
            <w:tcBorders>
              <w:top w:val="single" w:sz="8" w:space="0" w:color="000000"/>
              <w:left w:val="single" w:sz="8" w:space="0" w:color="000000"/>
              <w:bottom w:val="single" w:sz="8" w:space="0" w:color="000000"/>
            </w:tcBorders>
            <w:shd w:val="clear" w:color="auto" w:fill="auto"/>
          </w:tcPr>
          <w:p w14:paraId="2542C525" w14:textId="08F76305" w:rsidR="002F1A5B" w:rsidRPr="00EC30EE" w:rsidRDefault="00FE73AD">
            <w:pPr>
              <w:snapToGrid w:val="0"/>
              <w:rPr>
                <w:rFonts w:ascii="Cambria" w:hAnsi="Cambria" w:cs="Cambria"/>
                <w:b/>
                <w:bCs/>
                <w:color w:val="000000"/>
                <w:w w:val="90"/>
                <w:sz w:val="34"/>
              </w:rPr>
            </w:pPr>
            <w:r>
              <w:rPr>
                <w:rFonts w:ascii="Cambria" w:hAnsi="Cambria" w:cs="Cambria"/>
                <w:b/>
                <w:bCs/>
                <w:color w:val="000000"/>
                <w:w w:val="90"/>
                <w:sz w:val="34"/>
              </w:rPr>
              <w:t>Venerdì</w:t>
            </w:r>
            <w:r w:rsidR="00D73840">
              <w:rPr>
                <w:rFonts w:ascii="Cambria" w:hAnsi="Cambria" w:cs="Cambria"/>
                <w:b/>
                <w:bCs/>
                <w:color w:val="000000"/>
                <w:w w:val="90"/>
                <w:sz w:val="34"/>
              </w:rPr>
              <w:t xml:space="preserve"> 23/9</w:t>
            </w: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0D91EC2B" w14:textId="2E4E74E8" w:rsidR="002F1A5B" w:rsidRPr="00EC30EE" w:rsidRDefault="004D6FCC">
            <w:pPr>
              <w:snapToGrid w:val="0"/>
              <w:rPr>
                <w:rFonts w:ascii="Cambria" w:hAnsi="Cambria" w:cs="Cambria"/>
                <w:b/>
                <w:bCs/>
                <w:color w:val="000000"/>
                <w:w w:val="90"/>
                <w:sz w:val="34"/>
              </w:rPr>
            </w:pPr>
            <w:r>
              <w:rPr>
                <w:rFonts w:ascii="Cambria" w:hAnsi="Cambria" w:cs="Cambria"/>
                <w:b/>
                <w:bCs/>
                <w:color w:val="000000"/>
                <w:w w:val="90"/>
                <w:sz w:val="34"/>
              </w:rPr>
              <w:t>16.30-17.30</w:t>
            </w:r>
          </w:p>
        </w:tc>
      </w:tr>
      <w:tr w:rsidR="002F1A5B" w14:paraId="1D5C8D4B" w14:textId="77777777" w:rsidTr="00EC30EE">
        <w:tc>
          <w:tcPr>
            <w:tcW w:w="6106" w:type="dxa"/>
            <w:tcBorders>
              <w:top w:val="single" w:sz="8" w:space="0" w:color="000000"/>
              <w:left w:val="single" w:sz="8" w:space="0" w:color="000000"/>
              <w:bottom w:val="single" w:sz="8" w:space="0" w:color="000000"/>
            </w:tcBorders>
            <w:shd w:val="clear" w:color="auto" w:fill="auto"/>
          </w:tcPr>
          <w:p w14:paraId="40D83C2A" w14:textId="77777777" w:rsidR="002F1A5B" w:rsidRDefault="002F1A5B">
            <w:pPr>
              <w:snapToGrid w:val="0"/>
              <w:rPr>
                <w:rFonts w:ascii="Cambria" w:hAnsi="Cambria" w:cs="Cambria"/>
                <w:color w:val="000000"/>
                <w:w w:val="90"/>
                <w:sz w:val="34"/>
              </w:rPr>
            </w:pPr>
          </w:p>
        </w:tc>
        <w:tc>
          <w:tcPr>
            <w:tcW w:w="2116" w:type="dxa"/>
            <w:tcBorders>
              <w:top w:val="single" w:sz="8" w:space="0" w:color="000000"/>
              <w:left w:val="single" w:sz="8" w:space="0" w:color="000000"/>
              <w:bottom w:val="single" w:sz="8" w:space="0" w:color="000000"/>
            </w:tcBorders>
            <w:shd w:val="clear" w:color="auto" w:fill="auto"/>
          </w:tcPr>
          <w:p w14:paraId="4288FFA2"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1CC3C4AB" w14:textId="77777777" w:rsidR="002F1A5B" w:rsidRDefault="002F1A5B">
            <w:pPr>
              <w:snapToGrid w:val="0"/>
              <w:rPr>
                <w:rFonts w:ascii="Cambria" w:hAnsi="Cambria" w:cs="Cambria"/>
                <w:color w:val="000000"/>
                <w:w w:val="90"/>
                <w:sz w:val="34"/>
              </w:rPr>
            </w:pPr>
          </w:p>
        </w:tc>
      </w:tr>
      <w:tr w:rsidR="002F1A5B" w14:paraId="62CD98A7" w14:textId="77777777" w:rsidTr="00EC30EE">
        <w:tc>
          <w:tcPr>
            <w:tcW w:w="6106" w:type="dxa"/>
            <w:tcBorders>
              <w:top w:val="single" w:sz="8" w:space="0" w:color="000000"/>
              <w:left w:val="single" w:sz="8" w:space="0" w:color="000000"/>
              <w:bottom w:val="single" w:sz="8" w:space="0" w:color="000000"/>
            </w:tcBorders>
            <w:shd w:val="clear" w:color="auto" w:fill="auto"/>
          </w:tcPr>
          <w:p w14:paraId="02A5406E" w14:textId="77777777" w:rsidR="002F1A5B" w:rsidRDefault="002F1A5B">
            <w:pPr>
              <w:snapToGrid w:val="0"/>
              <w:rPr>
                <w:rFonts w:ascii="Cambria" w:hAnsi="Cambria" w:cs="Cambria"/>
                <w:color w:val="000000"/>
                <w:w w:val="90"/>
                <w:sz w:val="34"/>
              </w:rPr>
            </w:pPr>
          </w:p>
        </w:tc>
        <w:tc>
          <w:tcPr>
            <w:tcW w:w="2116" w:type="dxa"/>
            <w:tcBorders>
              <w:top w:val="single" w:sz="8" w:space="0" w:color="000000"/>
              <w:left w:val="single" w:sz="8" w:space="0" w:color="000000"/>
              <w:bottom w:val="single" w:sz="8" w:space="0" w:color="000000"/>
            </w:tcBorders>
            <w:shd w:val="clear" w:color="auto" w:fill="auto"/>
          </w:tcPr>
          <w:p w14:paraId="18A568B2"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1CAE3901" w14:textId="77777777" w:rsidR="002F1A5B" w:rsidRDefault="002F1A5B">
            <w:pPr>
              <w:snapToGrid w:val="0"/>
              <w:rPr>
                <w:rFonts w:ascii="Cambria" w:hAnsi="Cambria" w:cs="Cambria"/>
                <w:color w:val="000000"/>
                <w:w w:val="90"/>
                <w:sz w:val="34"/>
              </w:rPr>
            </w:pPr>
          </w:p>
        </w:tc>
      </w:tr>
      <w:tr w:rsidR="002F1A5B" w14:paraId="514CA290" w14:textId="77777777" w:rsidTr="00EC30EE">
        <w:tc>
          <w:tcPr>
            <w:tcW w:w="6106" w:type="dxa"/>
            <w:tcBorders>
              <w:top w:val="single" w:sz="8" w:space="0" w:color="000000"/>
              <w:left w:val="single" w:sz="8" w:space="0" w:color="000000"/>
              <w:bottom w:val="single" w:sz="8" w:space="0" w:color="000000"/>
            </w:tcBorders>
            <w:shd w:val="clear" w:color="auto" w:fill="auto"/>
          </w:tcPr>
          <w:p w14:paraId="04662ED7" w14:textId="77777777" w:rsidR="002F1A5B" w:rsidRDefault="002F1A5B">
            <w:pPr>
              <w:snapToGrid w:val="0"/>
              <w:rPr>
                <w:rFonts w:ascii="Cambria" w:hAnsi="Cambria" w:cs="Cambria"/>
                <w:color w:val="000000"/>
                <w:w w:val="90"/>
                <w:sz w:val="34"/>
              </w:rPr>
            </w:pPr>
          </w:p>
        </w:tc>
        <w:tc>
          <w:tcPr>
            <w:tcW w:w="2116" w:type="dxa"/>
            <w:tcBorders>
              <w:top w:val="single" w:sz="8" w:space="0" w:color="000000"/>
              <w:left w:val="single" w:sz="8" w:space="0" w:color="000000"/>
              <w:bottom w:val="single" w:sz="8" w:space="0" w:color="000000"/>
            </w:tcBorders>
            <w:shd w:val="clear" w:color="auto" w:fill="auto"/>
          </w:tcPr>
          <w:p w14:paraId="5F1F9E5C"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5B0B085C" w14:textId="77777777" w:rsidR="002F1A5B" w:rsidRDefault="002F1A5B">
            <w:pPr>
              <w:snapToGrid w:val="0"/>
              <w:rPr>
                <w:rFonts w:ascii="Cambria" w:hAnsi="Cambria" w:cs="Cambria"/>
                <w:color w:val="000000"/>
                <w:w w:val="90"/>
                <w:sz w:val="34"/>
              </w:rPr>
            </w:pPr>
          </w:p>
        </w:tc>
      </w:tr>
      <w:tr w:rsidR="002F1A5B" w14:paraId="2B1F9928" w14:textId="77777777" w:rsidTr="00EC30EE">
        <w:tc>
          <w:tcPr>
            <w:tcW w:w="6106" w:type="dxa"/>
            <w:tcBorders>
              <w:top w:val="single" w:sz="8" w:space="0" w:color="000000"/>
              <w:left w:val="single" w:sz="8" w:space="0" w:color="000000"/>
              <w:bottom w:val="single" w:sz="8" w:space="0" w:color="000000"/>
            </w:tcBorders>
            <w:shd w:val="clear" w:color="auto" w:fill="auto"/>
          </w:tcPr>
          <w:p w14:paraId="040552CC" w14:textId="77777777" w:rsidR="002F1A5B" w:rsidRDefault="002F1A5B">
            <w:pPr>
              <w:snapToGrid w:val="0"/>
              <w:rPr>
                <w:rFonts w:ascii="Cambria" w:hAnsi="Cambria" w:cs="Cambria"/>
                <w:color w:val="000000"/>
                <w:w w:val="90"/>
                <w:sz w:val="34"/>
              </w:rPr>
            </w:pPr>
          </w:p>
        </w:tc>
        <w:tc>
          <w:tcPr>
            <w:tcW w:w="2116" w:type="dxa"/>
            <w:tcBorders>
              <w:top w:val="single" w:sz="8" w:space="0" w:color="000000"/>
              <w:left w:val="single" w:sz="8" w:space="0" w:color="000000"/>
              <w:bottom w:val="single" w:sz="8" w:space="0" w:color="000000"/>
            </w:tcBorders>
            <w:shd w:val="clear" w:color="auto" w:fill="auto"/>
          </w:tcPr>
          <w:p w14:paraId="5B45FF79"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2766BAF9" w14:textId="77777777" w:rsidR="002F1A5B" w:rsidRDefault="002F1A5B">
            <w:pPr>
              <w:snapToGrid w:val="0"/>
              <w:rPr>
                <w:rFonts w:ascii="Cambria" w:hAnsi="Cambria" w:cs="Cambria"/>
                <w:color w:val="000000"/>
                <w:w w:val="90"/>
                <w:sz w:val="34"/>
              </w:rPr>
            </w:pPr>
          </w:p>
        </w:tc>
      </w:tr>
      <w:tr w:rsidR="002F1A5B" w14:paraId="44D50CB0" w14:textId="77777777" w:rsidTr="00EC30EE">
        <w:tc>
          <w:tcPr>
            <w:tcW w:w="6106" w:type="dxa"/>
            <w:tcBorders>
              <w:top w:val="single" w:sz="8" w:space="0" w:color="000000"/>
              <w:left w:val="single" w:sz="8" w:space="0" w:color="000000"/>
              <w:bottom w:val="single" w:sz="8" w:space="0" w:color="000000"/>
            </w:tcBorders>
            <w:shd w:val="clear" w:color="auto" w:fill="auto"/>
          </w:tcPr>
          <w:p w14:paraId="76435DEF" w14:textId="1F5052C8" w:rsidR="002F1A5B" w:rsidRDefault="0027250E">
            <w:pPr>
              <w:snapToGrid w:val="0"/>
              <w:rPr>
                <w:rFonts w:ascii="Cambria" w:hAnsi="Cambria" w:cs="Cambria"/>
                <w:bCs/>
                <w:color w:val="000000"/>
                <w:spacing w:val="-4"/>
                <w:w w:val="90"/>
                <w:sz w:val="34"/>
                <w:lang w:val="it-IT" w:eastAsia="it-IT"/>
              </w:rPr>
            </w:pPr>
            <w:r>
              <w:rPr>
                <w:noProof/>
              </w:rPr>
              <mc:AlternateContent>
                <mc:Choice Requires="wps">
                  <w:drawing>
                    <wp:anchor distT="0" distB="0" distL="114300" distR="114300" simplePos="0" relativeHeight="251657216" behindDoc="0" locked="0" layoutInCell="1" allowOverlap="1" wp14:anchorId="2DEF3B6D" wp14:editId="60A11931">
                      <wp:simplePos x="0" y="0"/>
                      <wp:positionH relativeFrom="margin">
                        <wp:posOffset>-1108075</wp:posOffset>
                      </wp:positionH>
                      <wp:positionV relativeFrom="page">
                        <wp:posOffset>8107045</wp:posOffset>
                      </wp:positionV>
                      <wp:extent cx="1280795" cy="1168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80795" cy="116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47B6FAC" w14:textId="77777777" w:rsidR="002F1A5B" w:rsidRDefault="002F1A5B">
                                  <w:pPr>
                                    <w:rPr>
                                      <w:sz w:val="14"/>
                                    </w:rPr>
                                  </w:pPr>
                                  <w:r>
                                    <w:rPr>
                                      <w:b/>
                                      <w:bCs/>
                                      <w:sz w:val="14"/>
                                      <w:szCs w:val="14"/>
                                    </w:rPr>
                                    <w:t>Etruria p.a.</w:t>
                                  </w:r>
                                  <w:r>
                                    <w:rPr>
                                      <w:sz w:val="14"/>
                                      <w:szCs w:val="14"/>
                                    </w:rPr>
                                    <w:t xml:space="preserve"> - </w:t>
                                  </w:r>
                                  <w:r>
                                    <w:rPr>
                                      <w:sz w:val="14"/>
                                    </w:rPr>
                                    <w:t>Cod. 609950</w:t>
                                  </w:r>
                                </w:p>
                              </w:txbxContent>
                            </wps:txbx>
                            <wps:bodyPr rot="0" vert="vert270"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DEF3B6D" id="Text Box 3" o:spid="_x0000_s1027" type="#_x0000_t202" style="position:absolute;margin-left:-87.25pt;margin-top:638.35pt;width:100.85pt;height:9.2pt;rotation:-9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" filled="f" stroked="f" strokecolor="#3465a4">
                      <v:stroke joinstyle="round"/>
                      <v:textbox style="layout-flow:vertical;mso-layout-flow-alt:bottom-to-top" inset="0,0,0,0">
                        <w:txbxContent>
                          <w:p w14:paraId="747B6FAC" w14:textId="77777777" w:rsidR="002F1A5B" w:rsidRDefault="002F1A5B">
                            <w:pPr>
                              <w:rPr>
                                <w:sz w:val="14"/>
                              </w:rPr>
                            </w:pPr>
                            <w:r>
                              <w:rPr>
                                <w:b/>
                                <w:bCs/>
                                <w:sz w:val="14"/>
                                <w:szCs w:val="14"/>
                              </w:rPr>
                              <w:t>Etruria p.a.</w:t>
                            </w:r>
                            <w:r>
                              <w:rPr>
                                <w:sz w:val="14"/>
                                <w:szCs w:val="14"/>
                              </w:rPr>
                              <w:t xml:space="preserve"> - </w:t>
                            </w:r>
                            <w:r>
                              <w:rPr>
                                <w:sz w:val="14"/>
                              </w:rPr>
                              <w:t>Cod. 609950</w:t>
                            </w:r>
                          </w:p>
                        </w:txbxContent>
                      </v:textbox>
                      <w10:wrap anchorx="margin" anchory="page"/>
                    </v:shape>
                  </w:pict>
                </mc:Fallback>
              </mc:AlternateContent>
            </w:r>
          </w:p>
        </w:tc>
        <w:tc>
          <w:tcPr>
            <w:tcW w:w="2116" w:type="dxa"/>
            <w:tcBorders>
              <w:top w:val="single" w:sz="8" w:space="0" w:color="000000"/>
              <w:left w:val="single" w:sz="8" w:space="0" w:color="000000"/>
              <w:bottom w:val="single" w:sz="8" w:space="0" w:color="000000"/>
            </w:tcBorders>
            <w:shd w:val="clear" w:color="auto" w:fill="auto"/>
          </w:tcPr>
          <w:p w14:paraId="117781D4"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30BC59FD" w14:textId="77777777" w:rsidR="002F1A5B" w:rsidRDefault="002F1A5B">
            <w:pPr>
              <w:snapToGrid w:val="0"/>
              <w:rPr>
                <w:rFonts w:ascii="Cambria" w:hAnsi="Cambria" w:cs="Cambria"/>
                <w:color w:val="000000"/>
                <w:w w:val="90"/>
                <w:sz w:val="34"/>
              </w:rPr>
            </w:pPr>
          </w:p>
        </w:tc>
      </w:tr>
      <w:tr w:rsidR="002F1A5B" w14:paraId="5C1B510A" w14:textId="77777777" w:rsidTr="00EC30EE">
        <w:tc>
          <w:tcPr>
            <w:tcW w:w="6106" w:type="dxa"/>
            <w:tcBorders>
              <w:top w:val="single" w:sz="8" w:space="0" w:color="000000"/>
              <w:left w:val="single" w:sz="8" w:space="0" w:color="000000"/>
              <w:bottom w:val="single" w:sz="8" w:space="0" w:color="000000"/>
            </w:tcBorders>
            <w:shd w:val="clear" w:color="auto" w:fill="auto"/>
          </w:tcPr>
          <w:p w14:paraId="3C54843E" w14:textId="77777777" w:rsidR="002F1A5B" w:rsidRDefault="002F1A5B">
            <w:pPr>
              <w:snapToGrid w:val="0"/>
              <w:rPr>
                <w:rFonts w:ascii="Cambria" w:hAnsi="Cambria" w:cs="Cambria"/>
                <w:color w:val="000000"/>
                <w:w w:val="90"/>
                <w:sz w:val="34"/>
              </w:rPr>
            </w:pPr>
          </w:p>
        </w:tc>
        <w:tc>
          <w:tcPr>
            <w:tcW w:w="2116" w:type="dxa"/>
            <w:tcBorders>
              <w:top w:val="single" w:sz="8" w:space="0" w:color="000000"/>
              <w:left w:val="single" w:sz="8" w:space="0" w:color="000000"/>
              <w:bottom w:val="single" w:sz="8" w:space="0" w:color="000000"/>
            </w:tcBorders>
            <w:shd w:val="clear" w:color="auto" w:fill="auto"/>
          </w:tcPr>
          <w:p w14:paraId="1162233B"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7CEE46B4" w14:textId="77777777" w:rsidR="002F1A5B" w:rsidRDefault="002F1A5B">
            <w:pPr>
              <w:snapToGrid w:val="0"/>
              <w:rPr>
                <w:rFonts w:ascii="Cambria" w:hAnsi="Cambria" w:cs="Cambria"/>
                <w:color w:val="000000"/>
                <w:w w:val="90"/>
                <w:sz w:val="34"/>
              </w:rPr>
            </w:pPr>
          </w:p>
        </w:tc>
      </w:tr>
      <w:tr w:rsidR="002F1A5B" w14:paraId="13DD7035" w14:textId="77777777" w:rsidTr="00EC30EE">
        <w:trPr>
          <w:trHeight w:val="356"/>
        </w:trPr>
        <w:tc>
          <w:tcPr>
            <w:tcW w:w="6106" w:type="dxa"/>
            <w:tcBorders>
              <w:top w:val="single" w:sz="8" w:space="0" w:color="000000"/>
              <w:left w:val="single" w:sz="8" w:space="0" w:color="000000"/>
              <w:bottom w:val="single" w:sz="8" w:space="0" w:color="000000"/>
            </w:tcBorders>
            <w:shd w:val="clear" w:color="auto" w:fill="auto"/>
          </w:tcPr>
          <w:p w14:paraId="1F00CAF8" w14:textId="77777777" w:rsidR="002F1A5B" w:rsidRDefault="002F1A5B">
            <w:pPr>
              <w:snapToGrid w:val="0"/>
              <w:rPr>
                <w:rFonts w:ascii="Cambria" w:hAnsi="Cambria" w:cs="Cambria"/>
                <w:color w:val="000000"/>
                <w:w w:val="90"/>
                <w:sz w:val="34"/>
              </w:rPr>
            </w:pPr>
          </w:p>
        </w:tc>
        <w:tc>
          <w:tcPr>
            <w:tcW w:w="2116" w:type="dxa"/>
            <w:tcBorders>
              <w:top w:val="single" w:sz="8" w:space="0" w:color="000000"/>
              <w:left w:val="single" w:sz="8" w:space="0" w:color="000000"/>
              <w:bottom w:val="single" w:sz="8" w:space="0" w:color="000000"/>
            </w:tcBorders>
            <w:shd w:val="clear" w:color="auto" w:fill="auto"/>
          </w:tcPr>
          <w:p w14:paraId="7C7759DE"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09BF8852" w14:textId="77777777" w:rsidR="002F1A5B" w:rsidRDefault="002F1A5B">
            <w:pPr>
              <w:snapToGrid w:val="0"/>
              <w:rPr>
                <w:rFonts w:ascii="Cambria" w:hAnsi="Cambria" w:cs="Cambria"/>
                <w:color w:val="000000"/>
                <w:w w:val="90"/>
                <w:sz w:val="34"/>
              </w:rPr>
            </w:pPr>
          </w:p>
        </w:tc>
      </w:tr>
      <w:tr w:rsidR="002F1A5B" w14:paraId="5E0D2B16" w14:textId="77777777" w:rsidTr="00EC30EE">
        <w:trPr>
          <w:trHeight w:val="488"/>
        </w:trPr>
        <w:tc>
          <w:tcPr>
            <w:tcW w:w="6106" w:type="dxa"/>
            <w:tcBorders>
              <w:top w:val="single" w:sz="8" w:space="0" w:color="000000"/>
              <w:left w:val="single" w:sz="8" w:space="0" w:color="000000"/>
              <w:bottom w:val="single" w:sz="8" w:space="0" w:color="000000"/>
            </w:tcBorders>
            <w:shd w:val="clear" w:color="auto" w:fill="auto"/>
          </w:tcPr>
          <w:p w14:paraId="3126607F" w14:textId="77777777" w:rsidR="002F1A5B" w:rsidRDefault="002F1A5B">
            <w:pPr>
              <w:snapToGrid w:val="0"/>
              <w:rPr>
                <w:rFonts w:ascii="Cambria" w:hAnsi="Cambria" w:cs="Cambria"/>
                <w:color w:val="000000"/>
                <w:w w:val="90"/>
                <w:sz w:val="34"/>
              </w:rPr>
            </w:pPr>
          </w:p>
        </w:tc>
        <w:tc>
          <w:tcPr>
            <w:tcW w:w="2116" w:type="dxa"/>
            <w:tcBorders>
              <w:top w:val="single" w:sz="8" w:space="0" w:color="000000"/>
              <w:left w:val="single" w:sz="8" w:space="0" w:color="000000"/>
              <w:bottom w:val="single" w:sz="8" w:space="0" w:color="000000"/>
            </w:tcBorders>
            <w:shd w:val="clear" w:color="auto" w:fill="auto"/>
          </w:tcPr>
          <w:p w14:paraId="2850A74E" w14:textId="77777777" w:rsidR="002F1A5B" w:rsidRDefault="002F1A5B">
            <w:pPr>
              <w:snapToGrid w:val="0"/>
              <w:rPr>
                <w:rFonts w:ascii="Cambria" w:hAnsi="Cambria" w:cs="Cambria"/>
                <w:color w:val="000000"/>
                <w:w w:val="90"/>
                <w:sz w:val="34"/>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392F1388" w14:textId="77777777" w:rsidR="002F1A5B" w:rsidRDefault="002F1A5B">
            <w:pPr>
              <w:snapToGrid w:val="0"/>
              <w:rPr>
                <w:rFonts w:ascii="Cambria" w:hAnsi="Cambria" w:cs="Cambria"/>
                <w:color w:val="000000"/>
                <w:w w:val="90"/>
                <w:sz w:val="34"/>
              </w:rPr>
            </w:pPr>
          </w:p>
        </w:tc>
      </w:tr>
    </w:tbl>
    <w:p w14:paraId="3A3ACD4C" w14:textId="77777777" w:rsidR="002F1A5B" w:rsidRDefault="002F1A5B">
      <w:pPr>
        <w:tabs>
          <w:tab w:val="left" w:pos="709"/>
        </w:tabs>
        <w:spacing w:before="120" w:line="360" w:lineRule="atLeast"/>
        <w:jc w:val="both"/>
        <w:rPr>
          <w:rFonts w:ascii="Cambria" w:hAnsi="Cambria" w:cs="Cambria"/>
          <w:b/>
          <w:bCs/>
          <w:i/>
          <w:spacing w:val="24"/>
          <w:w w:val="90"/>
          <w:sz w:val="16"/>
          <w:szCs w:val="20"/>
          <w:lang w:eastAsia="ar-SA"/>
        </w:rPr>
      </w:pPr>
      <w:r>
        <w:rPr>
          <w:rFonts w:ascii="Cambria" w:hAnsi="Cambria" w:cs="Cambria"/>
          <w:bCs/>
          <w:spacing w:val="-4"/>
          <w:w w:val="90"/>
          <w:sz w:val="20"/>
        </w:rPr>
        <w:t xml:space="preserve">Questo manifesto è inserito nel sito web di questo comune come disciplinato dall’art. 32, </w:t>
      </w:r>
      <w:r w:rsidR="00123CE2">
        <w:rPr>
          <w:rFonts w:ascii="Cambria" w:hAnsi="Cambria" w:cs="Cambria"/>
          <w:bCs/>
          <w:spacing w:val="-4"/>
          <w:w w:val="90"/>
          <w:sz w:val="20"/>
        </w:rPr>
        <w:t>c.</w:t>
      </w:r>
      <w:r>
        <w:rPr>
          <w:rFonts w:ascii="Cambria" w:hAnsi="Cambria" w:cs="Cambria"/>
          <w:bCs/>
          <w:spacing w:val="-4"/>
          <w:w w:val="90"/>
          <w:sz w:val="20"/>
        </w:rPr>
        <w:t xml:space="preserve"> 1, della legge 18/6/2009, n.69</w:t>
      </w:r>
      <w:r w:rsidR="00123CE2">
        <w:rPr>
          <w:rFonts w:ascii="Cambria" w:hAnsi="Cambria" w:cs="Cambria"/>
          <w:bCs/>
          <w:spacing w:val="-4"/>
          <w:w w:val="90"/>
          <w:sz w:val="20"/>
        </w:rPr>
        <w:t xml:space="preserve"> e s. m. i.</w:t>
      </w:r>
      <w:r>
        <w:rPr>
          <w:rFonts w:ascii="Cambria" w:hAnsi="Cambria" w:cs="Cambria"/>
          <w:bCs/>
          <w:spacing w:val="-4"/>
          <w:w w:val="90"/>
          <w:sz w:val="20"/>
        </w:rPr>
        <w:t>.</w:t>
      </w:r>
    </w:p>
    <w:p w14:paraId="7CE2C26F" w14:textId="77777777" w:rsidR="002F1A5B" w:rsidRDefault="002F1A5B">
      <w:pPr>
        <w:widowControl/>
        <w:jc w:val="both"/>
        <w:rPr>
          <w:rFonts w:ascii="Cambria" w:hAnsi="Cambria" w:cs="Cambria"/>
          <w:b/>
          <w:bCs/>
          <w:i/>
          <w:spacing w:val="24"/>
          <w:w w:val="90"/>
          <w:sz w:val="16"/>
          <w:szCs w:val="20"/>
          <w:lang w:eastAsia="ar-SA"/>
        </w:rPr>
      </w:pPr>
    </w:p>
    <w:p w14:paraId="224A16C2" w14:textId="77777777" w:rsidR="002F1A5B" w:rsidRDefault="002F1A5B">
      <w:pPr>
        <w:widowControl/>
        <w:jc w:val="both"/>
        <w:rPr>
          <w:rFonts w:ascii="Cambria" w:hAnsi="Cambria" w:cs="Cambria"/>
          <w:b/>
          <w:i/>
          <w:spacing w:val="24"/>
          <w:w w:val="90"/>
          <w:sz w:val="16"/>
          <w:szCs w:val="20"/>
          <w:lang w:eastAsia="ar-SA"/>
        </w:rPr>
      </w:pPr>
    </w:p>
    <w:p w14:paraId="0F57E2D3" w14:textId="7186617B" w:rsidR="002F1A5B" w:rsidRDefault="002F1A5B">
      <w:pPr>
        <w:widowControl/>
        <w:ind w:left="426"/>
        <w:jc w:val="both"/>
        <w:rPr>
          <w:rFonts w:ascii="Cambria" w:hAnsi="Cambria" w:cs="Cambria"/>
          <w:b/>
          <w:i/>
          <w:w w:val="90"/>
          <w:szCs w:val="20"/>
          <w:lang w:eastAsia="ar-SA"/>
        </w:rPr>
      </w:pPr>
      <w:r>
        <w:rPr>
          <w:rFonts w:ascii="Cambria" w:hAnsi="Cambria" w:cs="Cambria"/>
          <w:w w:val="90"/>
          <w:sz w:val="20"/>
          <w:szCs w:val="20"/>
          <w:lang w:eastAsia="ar-SA"/>
        </w:rPr>
        <w:t>Dalla residenza municipale, l</w:t>
      </w:r>
      <w:r w:rsidR="00EC30EE">
        <w:rPr>
          <w:rFonts w:ascii="Cambria" w:hAnsi="Cambria" w:cs="Cambria"/>
          <w:w w:val="90"/>
          <w:sz w:val="20"/>
          <w:szCs w:val="20"/>
          <w:lang w:eastAsia="ar-SA"/>
        </w:rPr>
        <w:t>i</w:t>
      </w:r>
      <w:r w:rsidR="00FE73AD">
        <w:rPr>
          <w:rFonts w:ascii="Cambria" w:hAnsi="Cambria" w:cs="Cambria"/>
          <w:w w:val="90"/>
          <w:sz w:val="20"/>
          <w:szCs w:val="20"/>
          <w:lang w:eastAsia="ar-SA"/>
        </w:rPr>
        <w:t xml:space="preserve"> </w:t>
      </w:r>
      <w:r w:rsidR="00D73840">
        <w:rPr>
          <w:rFonts w:ascii="Cambria" w:hAnsi="Cambria" w:cs="Cambria"/>
          <w:w w:val="90"/>
          <w:sz w:val="20"/>
          <w:szCs w:val="20"/>
          <w:lang w:eastAsia="ar-SA"/>
        </w:rPr>
        <w:t>19/08</w:t>
      </w:r>
      <w:r w:rsidR="00FE73AD">
        <w:rPr>
          <w:rFonts w:ascii="Cambria" w:hAnsi="Cambria" w:cs="Cambria"/>
          <w:w w:val="90"/>
          <w:sz w:val="20"/>
          <w:szCs w:val="20"/>
          <w:lang w:eastAsia="ar-SA"/>
        </w:rPr>
        <w:t>/2022</w:t>
      </w:r>
    </w:p>
    <w:p w14:paraId="39A58408" w14:textId="77777777" w:rsidR="002F1A5B" w:rsidRDefault="002F1A5B">
      <w:pPr>
        <w:keepNext/>
        <w:widowControl/>
        <w:tabs>
          <w:tab w:val="left" w:pos="1008"/>
        </w:tabs>
        <w:spacing w:before="60" w:after="60"/>
        <w:ind w:left="5670"/>
        <w:jc w:val="center"/>
        <w:rPr>
          <w:rFonts w:ascii="Cambria" w:hAnsi="Cambria" w:cs="Cambria"/>
          <w:b/>
          <w:i/>
          <w:w w:val="90"/>
          <w:sz w:val="20"/>
          <w:szCs w:val="20"/>
          <w:lang w:eastAsia="ar-SA"/>
        </w:rPr>
      </w:pPr>
      <w:r>
        <w:rPr>
          <w:rFonts w:ascii="Cambria" w:hAnsi="Cambria" w:cs="Cambria"/>
          <w:b/>
          <w:i/>
          <w:w w:val="90"/>
          <w:szCs w:val="20"/>
          <w:lang w:eastAsia="ar-SA"/>
        </w:rPr>
        <w:t>Il Sindaco</w:t>
      </w:r>
    </w:p>
    <w:p w14:paraId="1DC6F668" w14:textId="77777777" w:rsidR="002F1A5B" w:rsidRDefault="002F1A5B">
      <w:pPr>
        <w:widowControl/>
        <w:spacing w:before="60" w:after="60"/>
        <w:ind w:left="5670"/>
        <w:jc w:val="center"/>
        <w:rPr>
          <w:rFonts w:ascii="Cambria" w:hAnsi="Cambria" w:cs="Cambria"/>
          <w:b/>
          <w:i/>
          <w:w w:val="90"/>
          <w:sz w:val="20"/>
          <w:szCs w:val="20"/>
          <w:lang w:eastAsia="ar-SA"/>
        </w:rPr>
      </w:pPr>
    </w:p>
    <w:p w14:paraId="74E7C2E7" w14:textId="61D04E52" w:rsidR="002F1A5B" w:rsidRPr="00095921" w:rsidRDefault="004D6FCC">
      <w:pPr>
        <w:widowControl/>
        <w:spacing w:before="60" w:after="60"/>
        <w:ind w:left="5670"/>
        <w:jc w:val="center"/>
        <w:rPr>
          <w:i/>
          <w:iCs/>
        </w:rPr>
      </w:pPr>
      <w:r>
        <w:rPr>
          <w:rFonts w:ascii="Cambria" w:eastAsia="Cambria" w:hAnsi="Cambria" w:cs="Cambria"/>
          <w:i/>
          <w:iCs/>
          <w:w w:val="90"/>
          <w:lang w:eastAsia="ar-SA"/>
        </w:rPr>
        <w:t>Renzo Macelloni</w:t>
      </w:r>
    </w:p>
    <w:sectPr w:rsidR="002F1A5B" w:rsidRPr="00095921" w:rsidSect="005523FE">
      <w:pgSz w:w="11906" w:h="16838"/>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altName w:val="Courier New"/>
    <w:charset w:val="00"/>
    <w:family w:val="auto"/>
    <w:pitch w:val="variable"/>
  </w:font>
  <w:font w:name="Times-Roman">
    <w:altName w:val="Times New Roman"/>
    <w:charset w:val="00"/>
    <w:family w:val="auto"/>
    <w:pitch w:val="default"/>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81253125">
    <w:abstractNumId w:val="0"/>
  </w:num>
  <w:num w:numId="2" w16cid:durableId="204197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E"/>
    <w:rsid w:val="00023FE6"/>
    <w:rsid w:val="00024A59"/>
    <w:rsid w:val="000469E3"/>
    <w:rsid w:val="00095921"/>
    <w:rsid w:val="000D68F6"/>
    <w:rsid w:val="00123CE2"/>
    <w:rsid w:val="00182440"/>
    <w:rsid w:val="0027250E"/>
    <w:rsid w:val="002F1A5B"/>
    <w:rsid w:val="00477636"/>
    <w:rsid w:val="004A3347"/>
    <w:rsid w:val="004D6FCC"/>
    <w:rsid w:val="005523FE"/>
    <w:rsid w:val="006F44F8"/>
    <w:rsid w:val="0076582F"/>
    <w:rsid w:val="008A6670"/>
    <w:rsid w:val="00961986"/>
    <w:rsid w:val="009C5ABC"/>
    <w:rsid w:val="00A706EC"/>
    <w:rsid w:val="00BB4DEE"/>
    <w:rsid w:val="00D73840"/>
    <w:rsid w:val="00D858CF"/>
    <w:rsid w:val="00EA10D6"/>
    <w:rsid w:val="00EC30EE"/>
    <w:rsid w:val="00FE7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9691281"/>
  <w15:chartTrackingRefBased/>
  <w15:docId w15:val="{87B8EC37-6EC9-4256-9C35-C92F7773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Carpredefinitoparagrafo1">
    <w:name w:val="Car. predefinito paragrafo1"/>
  </w:style>
  <w:style w:type="character" w:customStyle="1" w:styleId="IntestazioneCarattere">
    <w:name w:val="Intestazione Carattere"/>
    <w:rPr>
      <w:rFonts w:ascii="Arial" w:hAnsi="Arial" w:cs="Arial"/>
      <w:sz w:val="22"/>
    </w:rPr>
  </w:style>
  <w:style w:type="paragraph" w:customStyle="1" w:styleId="Titolo1">
    <w:name w:val="Titolo1"/>
    <w:basedOn w:val="Normale"/>
    <w:next w:val="Corpodeltesto"/>
    <w:pPr>
      <w:keepNext/>
      <w:spacing w:before="240" w:after="120"/>
    </w:pPr>
    <w:rPr>
      <w:rFonts w:ascii="Liberation Sans" w:eastAsia="Microsoft YaHei" w:hAnsi="Liberation Sans" w:cs="Mangal"/>
      <w:sz w:val="28"/>
      <w:szCs w:val="28"/>
    </w:rPr>
  </w:style>
  <w:style w:type="paragraph" w:styleId="Corpodeltesto">
    <w:name w:val="Corpo del testo"/>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rPr>
      <w:rFonts w:cs="Mangal"/>
    </w:rPr>
  </w:style>
  <w:style w:type="paragraph" w:customStyle="1" w:styleId="Heading">
    <w:name w:val="Heading"/>
    <w:basedOn w:val="Normale"/>
    <w:next w:val="Corpodeltesto"/>
    <w:pPr>
      <w:keepNext/>
      <w:spacing w:before="240" w:after="120"/>
    </w:pPr>
    <w:rPr>
      <w:rFonts w:ascii="Liberation Sans" w:eastAsia="Liberation Sans" w:hAnsi="Liberation Sans" w:cs="Liberation Sans"/>
      <w:sz w:val="28"/>
      <w:szCs w:val="28"/>
    </w:rPr>
  </w:style>
  <w:style w:type="paragraph" w:customStyle="1" w:styleId="Index">
    <w:name w:val="Index"/>
    <w:basedOn w:val="Normale"/>
    <w:pPr>
      <w:suppressLineNumbers/>
    </w:pPr>
  </w:style>
  <w:style w:type="paragraph" w:styleId="Testofumetto">
    <w:name w:val="Balloon Text"/>
    <w:basedOn w:val="Normale"/>
    <w:rPr>
      <w:rFonts w:ascii="Lucida Grande" w:hAnsi="Lucida Grande" w:cs="Lucida Grande"/>
      <w:sz w:val="18"/>
      <w:szCs w:val="18"/>
    </w:rPr>
  </w:style>
  <w:style w:type="paragraph" w:customStyle="1" w:styleId="Paragrafobase">
    <w:name w:val="[Paragrafo base]"/>
    <w:basedOn w:val="Normale"/>
    <w:pPr>
      <w:autoSpaceDE w:val="0"/>
      <w:spacing w:line="288" w:lineRule="auto"/>
      <w:textAlignment w:val="center"/>
    </w:pPr>
    <w:rPr>
      <w:rFonts w:ascii="Times-Roman" w:hAnsi="Times-Roman" w:cs="Times-Roman"/>
      <w:color w:val="000000"/>
    </w:rPr>
  </w:style>
  <w:style w:type="paragraph" w:customStyle="1" w:styleId="Corpodeltesto21">
    <w:name w:val="Corpo del testo 21"/>
    <w:basedOn w:val="Normale"/>
    <w:pPr>
      <w:autoSpaceDE w:val="0"/>
      <w:spacing w:line="288" w:lineRule="auto"/>
      <w:jc w:val="both"/>
      <w:textAlignment w:val="center"/>
    </w:pPr>
    <w:rPr>
      <w:rFonts w:ascii="TimesNewRomanPSMT" w:hAnsi="TimesNewRomanPSMT" w:cs="TimesNewRomanPSMT"/>
      <w:b/>
      <w:color w:val="000000"/>
      <w:sz w:val="28"/>
      <w:szCs w:val="28"/>
    </w:rPr>
  </w:style>
  <w:style w:type="paragraph" w:styleId="Intestazione">
    <w:name w:val="header"/>
    <w:basedOn w:val="Normale"/>
    <w:pPr>
      <w:tabs>
        <w:tab w:val="center" w:pos="4819"/>
        <w:tab w:val="right" w:pos="9638"/>
      </w:tabs>
    </w:pPr>
    <w:rPr>
      <w:rFonts w:ascii="Arial" w:hAnsi="Arial" w:cs="Arial"/>
      <w:sz w:val="22"/>
      <w:szCs w:val="20"/>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Words>
  <Characters>918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lpstr>
    </vt:vector>
  </TitlesOfParts>
  <Company>Microsoft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Industria Grafica Nuova Stampa 2004</dc:creator>
  <cp:keywords/>
  <dc:description/>
  <cp:lastModifiedBy>COMUNE DI LAJATICO</cp:lastModifiedBy>
  <cp:revision>3</cp:revision>
  <cp:lastPrinted>2022-08-19T06:43:00Z</cp:lastPrinted>
  <dcterms:created xsi:type="dcterms:W3CDTF">2022-08-19T08:07:00Z</dcterms:created>
  <dcterms:modified xsi:type="dcterms:W3CDTF">2022-08-19T08:11:00Z</dcterms:modified>
</cp:coreProperties>
</file>